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6D9" w:rsidRPr="00454AE9" w:rsidRDefault="0001171A">
      <w:pPr>
        <w:pStyle w:val="a3"/>
        <w:spacing w:before="71"/>
        <w:ind w:left="3841"/>
        <w:rPr>
          <w:sz w:val="28"/>
          <w:szCs w:val="28"/>
        </w:rPr>
      </w:pPr>
      <w:r w:rsidRPr="00454AE9">
        <w:rPr>
          <w:sz w:val="28"/>
          <w:szCs w:val="28"/>
        </w:rPr>
        <w:t>Лист</w:t>
      </w:r>
      <w:r w:rsidRPr="00454AE9">
        <w:rPr>
          <w:spacing w:val="-2"/>
          <w:sz w:val="28"/>
          <w:szCs w:val="28"/>
        </w:rPr>
        <w:t xml:space="preserve"> </w:t>
      </w:r>
      <w:r w:rsidRPr="00454AE9">
        <w:rPr>
          <w:sz w:val="28"/>
          <w:szCs w:val="28"/>
        </w:rPr>
        <w:t>экспертизы</w:t>
      </w:r>
    </w:p>
    <w:p w:rsidR="00454AE9" w:rsidRDefault="00454AE9" w:rsidP="002C7661">
      <w:pPr>
        <w:pStyle w:val="a3"/>
        <w:spacing w:line="242" w:lineRule="auto"/>
        <w:ind w:right="1950"/>
      </w:pPr>
    </w:p>
    <w:p w:rsidR="007646D9" w:rsidRDefault="0001171A" w:rsidP="002C7661">
      <w:pPr>
        <w:pStyle w:val="a3"/>
        <w:spacing w:line="242" w:lineRule="auto"/>
        <w:ind w:right="1950"/>
      </w:pPr>
      <w:r>
        <w:t>Разработчик</w:t>
      </w:r>
      <w:r>
        <w:rPr>
          <w:spacing w:val="-1"/>
        </w:rPr>
        <w:t xml:space="preserve"> </w:t>
      </w:r>
      <w:r>
        <w:t>программы:</w:t>
      </w:r>
    </w:p>
    <w:p w:rsidR="007646D9" w:rsidRDefault="007646D9">
      <w:pPr>
        <w:rPr>
          <w:b/>
          <w:sz w:val="20"/>
        </w:rPr>
      </w:pPr>
    </w:p>
    <w:p w:rsidR="007646D9" w:rsidRDefault="0001171A">
      <w:pPr>
        <w:spacing w:before="1"/>
        <w:rPr>
          <w:b/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111125</wp:posOffset>
                </wp:positionV>
                <wp:extent cx="586740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C8957F" id="Freeform 2" o:spid="_x0000_s1026" style="position:absolute;margin-left:85.1pt;margin-top:8.75pt;width:462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" path="m,l9240,e" filled="f" strokeweight=".26669mm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2C7661" w:rsidRPr="002C7661" w:rsidRDefault="002C7661" w:rsidP="0052260B">
      <w:pPr>
        <w:pStyle w:val="a3"/>
        <w:spacing w:before="105"/>
        <w:ind w:left="102"/>
        <w:jc w:val="center"/>
        <w:rPr>
          <w:b w:val="0"/>
          <w:sz w:val="20"/>
          <w:szCs w:val="20"/>
        </w:rPr>
      </w:pPr>
      <w:r w:rsidRPr="002C7661">
        <w:rPr>
          <w:b w:val="0"/>
          <w:sz w:val="20"/>
          <w:szCs w:val="20"/>
        </w:rPr>
        <w:t xml:space="preserve">(наименование организации, </w:t>
      </w:r>
      <w:r>
        <w:rPr>
          <w:b w:val="0"/>
          <w:sz w:val="20"/>
          <w:szCs w:val="20"/>
        </w:rPr>
        <w:t>ФИО и должность разработч</w:t>
      </w:r>
      <w:r w:rsidRPr="002C7661">
        <w:rPr>
          <w:b w:val="0"/>
          <w:sz w:val="20"/>
          <w:szCs w:val="20"/>
        </w:rPr>
        <w:t>ика)</w:t>
      </w:r>
    </w:p>
    <w:p w:rsidR="007646D9" w:rsidRDefault="0001171A" w:rsidP="0052260B">
      <w:pPr>
        <w:pStyle w:val="a3"/>
        <w:spacing w:before="105"/>
        <w:ind w:left="102"/>
        <w:jc w:val="center"/>
      </w:pPr>
      <w:r>
        <w:t>Краткая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программы</w:t>
      </w:r>
    </w:p>
    <w:p w:rsidR="007646D9" w:rsidRDefault="007646D9">
      <w:pPr>
        <w:spacing w:before="3"/>
        <w:rPr>
          <w:b/>
          <w:sz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8"/>
        <w:gridCol w:w="6160"/>
      </w:tblGrid>
      <w:tr w:rsidR="007646D9">
        <w:trPr>
          <w:trHeight w:val="563"/>
        </w:trPr>
        <w:tc>
          <w:tcPr>
            <w:tcW w:w="3188" w:type="dxa"/>
          </w:tcPr>
          <w:p w:rsidR="007646D9" w:rsidRDefault="0001171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6160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  <w:tr w:rsidR="007646D9">
        <w:trPr>
          <w:trHeight w:val="551"/>
        </w:trPr>
        <w:tc>
          <w:tcPr>
            <w:tcW w:w="3188" w:type="dxa"/>
          </w:tcPr>
          <w:p w:rsidR="007646D9" w:rsidRDefault="0001171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Направленность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6160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  <w:tr w:rsidR="007646D9">
        <w:trPr>
          <w:trHeight w:val="551"/>
        </w:trPr>
        <w:tc>
          <w:tcPr>
            <w:tcW w:w="3188" w:type="dxa"/>
          </w:tcPr>
          <w:p w:rsidR="007646D9" w:rsidRDefault="0001171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  <w:tc>
          <w:tcPr>
            <w:tcW w:w="6160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  <w:tr w:rsidR="007646D9" w:rsidTr="0052260B">
        <w:trPr>
          <w:trHeight w:val="150"/>
        </w:trPr>
        <w:tc>
          <w:tcPr>
            <w:tcW w:w="3188" w:type="dxa"/>
          </w:tcPr>
          <w:p w:rsidR="0052260B" w:rsidRDefault="0001171A" w:rsidP="0052260B">
            <w:pPr>
              <w:pStyle w:val="TableParagraph"/>
              <w:ind w:left="107" w:right="235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5"/>
                <w:sz w:val="24"/>
              </w:rPr>
              <w:t xml:space="preserve"> </w:t>
            </w:r>
          </w:p>
          <w:p w:rsidR="007646D9" w:rsidRDefault="007646D9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6160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  <w:tr w:rsidR="007646D9">
        <w:trPr>
          <w:trHeight w:val="275"/>
        </w:trPr>
        <w:tc>
          <w:tcPr>
            <w:tcW w:w="3188" w:type="dxa"/>
          </w:tcPr>
          <w:p w:rsidR="007646D9" w:rsidRDefault="0001171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Возраст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6160" w:type="dxa"/>
          </w:tcPr>
          <w:p w:rsidR="007646D9" w:rsidRDefault="007646D9">
            <w:pPr>
              <w:pStyle w:val="TableParagraph"/>
              <w:rPr>
                <w:sz w:val="20"/>
              </w:rPr>
            </w:pPr>
          </w:p>
        </w:tc>
      </w:tr>
    </w:tbl>
    <w:p w:rsidR="007646D9" w:rsidRDefault="007646D9">
      <w:pPr>
        <w:rPr>
          <w:b/>
          <w:sz w:val="24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5274"/>
        <w:gridCol w:w="1109"/>
        <w:gridCol w:w="2269"/>
      </w:tblGrid>
      <w:tr w:rsidR="007646D9">
        <w:trPr>
          <w:trHeight w:val="966"/>
        </w:trPr>
        <w:tc>
          <w:tcPr>
            <w:tcW w:w="634" w:type="dxa"/>
          </w:tcPr>
          <w:p w:rsidR="007646D9" w:rsidRDefault="0001171A">
            <w:pPr>
              <w:pStyle w:val="TableParagraph"/>
              <w:spacing w:before="198"/>
              <w:ind w:left="69" w:right="206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274" w:type="dxa"/>
          </w:tcPr>
          <w:p w:rsidR="007646D9" w:rsidRDefault="007646D9">
            <w:pPr>
              <w:pStyle w:val="TableParagraph"/>
              <w:spacing w:before="3"/>
              <w:rPr>
                <w:b/>
                <w:sz w:val="29"/>
              </w:rPr>
            </w:pPr>
          </w:p>
          <w:p w:rsidR="007646D9" w:rsidRDefault="0001171A"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экспертного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</w:p>
        </w:tc>
        <w:tc>
          <w:tcPr>
            <w:tcW w:w="1109" w:type="dxa"/>
          </w:tcPr>
          <w:p w:rsidR="007646D9" w:rsidRDefault="0001171A">
            <w:pPr>
              <w:pStyle w:val="TableParagraph"/>
              <w:spacing w:before="61"/>
              <w:ind w:left="66" w:right="556"/>
              <w:rPr>
                <w:sz w:val="24"/>
              </w:rPr>
            </w:pPr>
            <w:r>
              <w:rPr>
                <w:sz w:val="24"/>
              </w:rPr>
              <w:t>Да/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Нет/</w:t>
            </w:r>
          </w:p>
          <w:p w:rsidR="007646D9" w:rsidRDefault="0001171A">
            <w:pPr>
              <w:pStyle w:val="TableParagraph"/>
              <w:ind w:left="66"/>
              <w:rPr>
                <w:sz w:val="24"/>
              </w:rPr>
            </w:pPr>
            <w:r>
              <w:rPr>
                <w:sz w:val="24"/>
              </w:rPr>
              <w:t>Частично</w:t>
            </w:r>
          </w:p>
        </w:tc>
        <w:tc>
          <w:tcPr>
            <w:tcW w:w="2269" w:type="dxa"/>
          </w:tcPr>
          <w:p w:rsidR="007646D9" w:rsidRDefault="0001171A">
            <w:pPr>
              <w:pStyle w:val="TableParagraph"/>
              <w:spacing w:before="61"/>
              <w:ind w:left="685" w:right="398" w:hanging="257"/>
              <w:rPr>
                <w:sz w:val="24"/>
              </w:rPr>
            </w:pPr>
            <w:r>
              <w:rPr>
                <w:sz w:val="24"/>
              </w:rPr>
              <w:t>Комментарий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эксперта</w:t>
            </w:r>
          </w:p>
        </w:tc>
      </w:tr>
      <w:tr w:rsidR="007646D9">
        <w:trPr>
          <w:trHeight w:val="1240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01171A">
            <w:pPr>
              <w:pStyle w:val="TableParagraph"/>
              <w:spacing w:before="175"/>
              <w:ind w:left="6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66"/>
              <w:ind w:left="68" w:right="802"/>
              <w:rPr>
                <w:b/>
                <w:sz w:val="24"/>
              </w:rPr>
            </w:pPr>
            <w:r>
              <w:rPr>
                <w:b/>
                <w:sz w:val="24"/>
              </w:rPr>
              <w:t>Соответствие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общим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требованиям:</w:t>
            </w:r>
          </w:p>
          <w:p w:rsidR="007646D9" w:rsidRDefault="0001171A">
            <w:pPr>
              <w:pStyle w:val="TableParagraph"/>
              <w:ind w:left="68" w:right="671"/>
              <w:rPr>
                <w:sz w:val="24"/>
              </w:rPr>
            </w:pPr>
            <w:r>
              <w:rPr>
                <w:sz w:val="24"/>
              </w:rPr>
              <w:t>основным правилам оформления текстовых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ГОСТ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  <w:tr w:rsidR="007646D9">
        <w:trPr>
          <w:trHeight w:val="3727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01171A">
            <w:pPr>
              <w:pStyle w:val="TableParagraph"/>
              <w:spacing w:before="222"/>
              <w:ind w:left="6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66"/>
              <w:ind w:left="68" w:right="902"/>
              <w:rPr>
                <w:b/>
                <w:sz w:val="24"/>
              </w:rPr>
            </w:pPr>
            <w:r>
              <w:rPr>
                <w:b/>
                <w:sz w:val="24"/>
              </w:rPr>
              <w:t>Соответствие титульного листа общим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требованиям</w:t>
            </w:r>
          </w:p>
          <w:p w:rsidR="007646D9" w:rsidRDefault="0001171A">
            <w:pPr>
              <w:pStyle w:val="TableParagraph"/>
              <w:ind w:left="68" w:right="121"/>
              <w:rPr>
                <w:sz w:val="24"/>
              </w:rPr>
            </w:pPr>
            <w:r>
              <w:rPr>
                <w:sz w:val="24"/>
              </w:rPr>
              <w:t>Наименование образовательной организации.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утверждения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 w:rsidR="00492DC5">
              <w:rPr>
                <w:spacing w:val="-4"/>
                <w:sz w:val="24"/>
              </w:rPr>
              <w:t>, принятия</w:t>
            </w:r>
          </w:p>
          <w:p w:rsidR="007646D9" w:rsidRDefault="0001171A">
            <w:pPr>
              <w:pStyle w:val="TableParagraph"/>
              <w:ind w:left="68" w:right="2101"/>
              <w:rPr>
                <w:sz w:val="24"/>
              </w:rPr>
            </w:pPr>
            <w:r>
              <w:rPr>
                <w:sz w:val="24"/>
              </w:rPr>
              <w:t>Название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7646D9" w:rsidRDefault="0001171A">
            <w:pPr>
              <w:pStyle w:val="TableParagraph"/>
              <w:ind w:left="68" w:right="105"/>
              <w:rPr>
                <w:sz w:val="24"/>
              </w:rPr>
            </w:pPr>
            <w:r>
              <w:rPr>
                <w:sz w:val="24"/>
              </w:rPr>
              <w:t>Возраст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рассчитана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7646D9" w:rsidRDefault="0001171A">
            <w:pPr>
              <w:pStyle w:val="TableParagraph"/>
              <w:ind w:left="68" w:right="287"/>
              <w:rPr>
                <w:sz w:val="24"/>
              </w:rPr>
            </w:pPr>
            <w:r>
              <w:rPr>
                <w:sz w:val="24"/>
              </w:rPr>
              <w:t>ФИО,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должность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разработчика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(разработчиков)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7646D9" w:rsidRDefault="00BA1E61"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Населенный пункт</w:t>
            </w:r>
            <w:r w:rsidR="0001171A">
              <w:rPr>
                <w:spacing w:val="-3"/>
                <w:sz w:val="24"/>
              </w:rPr>
              <w:t xml:space="preserve"> </w:t>
            </w:r>
            <w:r w:rsidR="0001171A">
              <w:rPr>
                <w:sz w:val="24"/>
              </w:rPr>
              <w:t>и</w:t>
            </w:r>
            <w:r w:rsidR="0001171A">
              <w:rPr>
                <w:spacing w:val="-1"/>
                <w:sz w:val="24"/>
              </w:rPr>
              <w:t xml:space="preserve"> </w:t>
            </w:r>
            <w:r w:rsidR="0001171A">
              <w:rPr>
                <w:sz w:val="24"/>
              </w:rPr>
              <w:t>год</w:t>
            </w:r>
            <w:r w:rsidR="0001171A">
              <w:rPr>
                <w:spacing w:val="-3"/>
                <w:sz w:val="24"/>
              </w:rPr>
              <w:t xml:space="preserve"> </w:t>
            </w:r>
            <w:r w:rsidR="0001171A">
              <w:rPr>
                <w:sz w:val="24"/>
              </w:rPr>
              <w:t>разработки</w:t>
            </w:r>
            <w:r w:rsidR="0001171A">
              <w:rPr>
                <w:spacing w:val="-4"/>
                <w:sz w:val="24"/>
              </w:rPr>
              <w:t xml:space="preserve"> </w:t>
            </w:r>
            <w:r w:rsidR="0001171A">
              <w:rPr>
                <w:sz w:val="24"/>
              </w:rPr>
              <w:t>программы</w:t>
            </w:r>
            <w:bookmarkStart w:id="0" w:name="_GoBack"/>
            <w:bookmarkEnd w:id="0"/>
          </w:p>
        </w:tc>
        <w:tc>
          <w:tcPr>
            <w:tcW w:w="110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  <w:tr w:rsidR="007646D9">
        <w:trPr>
          <w:trHeight w:val="620"/>
        </w:trPr>
        <w:tc>
          <w:tcPr>
            <w:tcW w:w="634" w:type="dxa"/>
          </w:tcPr>
          <w:p w:rsidR="007646D9" w:rsidRDefault="0001171A">
            <w:pPr>
              <w:pStyle w:val="TableParagraph"/>
              <w:spacing w:before="164"/>
              <w:ind w:left="6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652" w:type="dxa"/>
            <w:gridSpan w:val="3"/>
          </w:tcPr>
          <w:p w:rsidR="007646D9" w:rsidRDefault="0001171A">
            <w:pPr>
              <w:pStyle w:val="TableParagraph"/>
              <w:spacing w:before="66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Комплекс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7646D9">
        <w:trPr>
          <w:trHeight w:val="2071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spacing w:before="3"/>
              <w:rPr>
                <w:b/>
                <w:sz w:val="25"/>
              </w:rPr>
            </w:pPr>
          </w:p>
          <w:p w:rsidR="007646D9" w:rsidRDefault="0001171A">
            <w:pPr>
              <w:pStyle w:val="TableParagraph"/>
              <w:spacing w:before="1"/>
              <w:ind w:left="69"/>
              <w:rPr>
                <w:sz w:val="24"/>
              </w:rPr>
            </w:pPr>
            <w:r>
              <w:rPr>
                <w:sz w:val="24"/>
              </w:rPr>
              <w:t>3.1.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68" w:line="237" w:lineRule="auto"/>
              <w:ind w:left="68" w:right="1313"/>
              <w:rPr>
                <w:sz w:val="24"/>
              </w:rPr>
            </w:pPr>
            <w:r>
              <w:rPr>
                <w:b/>
                <w:sz w:val="24"/>
              </w:rPr>
              <w:t>Направленность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 соответствует заявленной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направленности ДОД.</w:t>
            </w:r>
          </w:p>
          <w:p w:rsidR="007646D9" w:rsidRDefault="0001171A">
            <w:pPr>
              <w:pStyle w:val="TableParagraph"/>
              <w:spacing w:before="1"/>
              <w:ind w:left="68" w:right="499"/>
              <w:rPr>
                <w:sz w:val="24"/>
              </w:rPr>
            </w:pPr>
            <w:r>
              <w:rPr>
                <w:sz w:val="24"/>
              </w:rPr>
              <w:t>Направленность образовательной 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названию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содержанию.</w:t>
            </w:r>
          </w:p>
          <w:p w:rsidR="007646D9" w:rsidRDefault="0001171A">
            <w:pPr>
              <w:pStyle w:val="TableParagraph"/>
              <w:ind w:left="68" w:right="952"/>
              <w:rPr>
                <w:sz w:val="24"/>
              </w:rPr>
            </w:pPr>
            <w:r>
              <w:rPr>
                <w:sz w:val="24"/>
              </w:rPr>
              <w:t>Цель и задачи сформулированы с учетом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направленности программы.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  <w:tr w:rsidR="007646D9">
        <w:trPr>
          <w:trHeight w:val="414"/>
        </w:trPr>
        <w:tc>
          <w:tcPr>
            <w:tcW w:w="634" w:type="dxa"/>
          </w:tcPr>
          <w:p w:rsidR="007646D9" w:rsidRDefault="0001171A">
            <w:pPr>
              <w:pStyle w:val="TableParagraph"/>
              <w:spacing w:before="61"/>
              <w:ind w:left="129"/>
              <w:rPr>
                <w:sz w:val="24"/>
              </w:rPr>
            </w:pPr>
            <w:r>
              <w:rPr>
                <w:sz w:val="24"/>
              </w:rPr>
              <w:t>3.2.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66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программы.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</w:tbl>
    <w:p w:rsidR="007646D9" w:rsidRDefault="007646D9">
      <w:pPr>
        <w:rPr>
          <w:sz w:val="24"/>
        </w:rPr>
        <w:sectPr w:rsidR="007646D9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5274"/>
        <w:gridCol w:w="1109"/>
        <w:gridCol w:w="2269"/>
      </w:tblGrid>
      <w:tr w:rsidR="007646D9">
        <w:trPr>
          <w:trHeight w:val="966"/>
        </w:trPr>
        <w:tc>
          <w:tcPr>
            <w:tcW w:w="634" w:type="dxa"/>
          </w:tcPr>
          <w:p w:rsidR="007646D9" w:rsidRDefault="007646D9">
            <w:pPr>
              <w:pStyle w:val="TableParagraph"/>
            </w:pP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55"/>
              <w:ind w:left="68" w:right="80"/>
              <w:rPr>
                <w:sz w:val="24"/>
              </w:rPr>
            </w:pPr>
            <w:r>
              <w:rPr>
                <w:sz w:val="24"/>
              </w:rPr>
              <w:t>Обосновано отнесение программы к заявленному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уровню.</w:t>
            </w:r>
          </w:p>
          <w:p w:rsidR="007646D9" w:rsidRDefault="0001171A">
            <w:pPr>
              <w:pStyle w:val="TableParagraph"/>
              <w:spacing w:before="1"/>
              <w:ind w:left="68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адекватен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уровню.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</w:pPr>
          </w:p>
        </w:tc>
      </w:tr>
      <w:tr w:rsidR="007646D9">
        <w:trPr>
          <w:trHeight w:val="4003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7646D9" w:rsidRDefault="0001171A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3.3.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60"/>
              <w:ind w:left="68" w:right="823"/>
              <w:rPr>
                <w:b/>
                <w:sz w:val="24"/>
              </w:rPr>
            </w:pPr>
            <w:r>
              <w:rPr>
                <w:b/>
                <w:sz w:val="24"/>
              </w:rPr>
              <w:t>Актуальность,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новизна,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целесообразность</w:t>
            </w:r>
          </w:p>
          <w:p w:rsidR="007646D9" w:rsidRDefault="0001171A">
            <w:pPr>
              <w:pStyle w:val="TableParagraph"/>
              <w:ind w:left="68" w:right="544"/>
              <w:rPr>
                <w:sz w:val="24"/>
              </w:rPr>
            </w:pPr>
            <w:r>
              <w:rPr>
                <w:sz w:val="24"/>
              </w:rPr>
              <w:t>Обоснована актуальность программы.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 соответствует действующим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нормативным правовым актам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документам.</w:t>
            </w:r>
          </w:p>
          <w:p w:rsidR="007646D9" w:rsidRDefault="0001171A">
            <w:pPr>
              <w:pStyle w:val="TableParagraph"/>
              <w:ind w:left="68" w:right="23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актуальные направления: развития науки,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</w:p>
          <w:p w:rsidR="007646D9" w:rsidRDefault="0001171A">
            <w:pPr>
              <w:pStyle w:val="TableParagraph"/>
              <w:ind w:left="68" w:right="1406"/>
              <w:rPr>
                <w:sz w:val="24"/>
              </w:rPr>
            </w:pPr>
            <w:r>
              <w:rPr>
                <w:sz w:val="24"/>
              </w:rPr>
              <w:t>сферы и др., развития и 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  <w:p w:rsidR="007646D9" w:rsidRDefault="0001171A">
            <w:pPr>
              <w:pStyle w:val="TableParagraph"/>
              <w:ind w:left="68" w:right="614"/>
              <w:rPr>
                <w:sz w:val="24"/>
              </w:rPr>
            </w:pPr>
            <w:r>
              <w:rPr>
                <w:sz w:val="24"/>
              </w:rPr>
              <w:t>Предусмотрена возможность использования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программы в других 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системах.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</w:pPr>
          </w:p>
        </w:tc>
      </w:tr>
      <w:tr w:rsidR="007646D9">
        <w:trPr>
          <w:trHeight w:val="2310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spacing w:before="3"/>
              <w:rPr>
                <w:b/>
                <w:sz w:val="35"/>
              </w:rPr>
            </w:pPr>
          </w:p>
          <w:p w:rsidR="007646D9" w:rsidRDefault="0001171A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3.4.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60" w:line="274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Цель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программы.</w:t>
            </w:r>
          </w:p>
          <w:p w:rsidR="007646D9" w:rsidRDefault="0001171A">
            <w:pPr>
              <w:pStyle w:val="TableParagraph"/>
              <w:ind w:left="68" w:right="299"/>
              <w:rPr>
                <w:sz w:val="24"/>
              </w:rPr>
            </w:pPr>
            <w:r>
              <w:rPr>
                <w:sz w:val="24"/>
              </w:rPr>
              <w:t>Сформулированы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согласованы с содержанием и результатами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:rsidR="007646D9" w:rsidRDefault="0001171A">
            <w:pPr>
              <w:pStyle w:val="TableParagraph"/>
              <w:ind w:left="68" w:right="119"/>
              <w:jc w:val="both"/>
              <w:rPr>
                <w:sz w:val="23"/>
              </w:rPr>
            </w:pPr>
            <w:r>
              <w:rPr>
                <w:sz w:val="23"/>
              </w:rPr>
              <w:t>Цель должна быть связана с названием программы,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отражать ее основную направленность и желаемый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конечный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результат.</w:t>
            </w:r>
          </w:p>
          <w:p w:rsidR="007646D9" w:rsidRDefault="0001171A">
            <w:pPr>
              <w:pStyle w:val="TableParagraph"/>
              <w:spacing w:line="273" w:lineRule="exact"/>
              <w:ind w:left="68"/>
              <w:jc w:val="both"/>
              <w:rPr>
                <w:sz w:val="24"/>
              </w:rPr>
            </w:pPr>
            <w:r>
              <w:rPr>
                <w:sz w:val="24"/>
              </w:rPr>
              <w:t>Задача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«пути»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цели.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</w:pPr>
          </w:p>
        </w:tc>
      </w:tr>
      <w:tr w:rsidR="007646D9">
        <w:trPr>
          <w:trHeight w:val="1794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spacing w:before="10"/>
              <w:rPr>
                <w:b/>
                <w:sz w:val="38"/>
              </w:rPr>
            </w:pPr>
          </w:p>
          <w:p w:rsidR="007646D9" w:rsidRDefault="0001171A">
            <w:pPr>
              <w:pStyle w:val="TableParagraph"/>
              <w:spacing w:before="1"/>
              <w:ind w:left="69"/>
              <w:rPr>
                <w:sz w:val="24"/>
              </w:rPr>
            </w:pPr>
            <w:r>
              <w:rPr>
                <w:sz w:val="24"/>
              </w:rPr>
              <w:t>3.5.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60"/>
              <w:ind w:left="68" w:right="74"/>
              <w:rPr>
                <w:sz w:val="24"/>
              </w:rPr>
            </w:pPr>
            <w:r>
              <w:rPr>
                <w:b/>
                <w:sz w:val="24"/>
              </w:rPr>
              <w:t>Отличительные особенности программы.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базируется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обосновано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своеобразие;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т.д. Указано, чем отличается программа от уже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</w:pPr>
          </w:p>
        </w:tc>
      </w:tr>
      <w:tr w:rsidR="007646D9">
        <w:trPr>
          <w:trHeight w:val="1519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spacing w:before="9"/>
              <w:rPr>
                <w:b/>
                <w:sz w:val="26"/>
              </w:rPr>
            </w:pPr>
          </w:p>
          <w:p w:rsidR="007646D9" w:rsidRDefault="0001171A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3.6.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62" w:line="237" w:lineRule="auto"/>
              <w:ind w:left="68" w:right="958"/>
              <w:rPr>
                <w:sz w:val="24"/>
              </w:rPr>
            </w:pPr>
            <w:r>
              <w:rPr>
                <w:b/>
                <w:sz w:val="24"/>
              </w:rPr>
              <w:t>Категория учащихся.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Охарактеризованы и учтены возрастно-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  <w:p w:rsidR="007646D9" w:rsidRDefault="0001171A">
            <w:pPr>
              <w:pStyle w:val="TableParagraph"/>
              <w:spacing w:before="2"/>
              <w:ind w:left="68" w:right="500"/>
              <w:rPr>
                <w:sz w:val="24"/>
              </w:rPr>
            </w:pPr>
            <w:r>
              <w:rPr>
                <w:sz w:val="24"/>
              </w:rPr>
              <w:t>Обоснованы принципы формирования групп,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</w:pPr>
          </w:p>
        </w:tc>
      </w:tr>
      <w:tr w:rsidR="007646D9">
        <w:trPr>
          <w:trHeight w:val="1516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spacing w:before="9"/>
              <w:rPr>
                <w:b/>
                <w:sz w:val="26"/>
              </w:rPr>
            </w:pPr>
          </w:p>
          <w:p w:rsidR="007646D9" w:rsidRDefault="0001171A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3.7.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60" w:line="274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программы.</w:t>
            </w:r>
          </w:p>
          <w:p w:rsidR="007646D9" w:rsidRDefault="0001171A">
            <w:pPr>
              <w:pStyle w:val="TableParagraph"/>
              <w:ind w:left="68" w:right="294"/>
              <w:rPr>
                <w:sz w:val="24"/>
              </w:rPr>
            </w:pPr>
            <w:r>
              <w:rPr>
                <w:sz w:val="24"/>
              </w:rPr>
              <w:t>Заявлена продолжительность образовательного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выделены этапы.</w:t>
            </w:r>
          </w:p>
          <w:p w:rsidR="007646D9" w:rsidRDefault="0001171A">
            <w:pPr>
              <w:pStyle w:val="TableParagraph"/>
              <w:ind w:left="68" w:right="371"/>
              <w:rPr>
                <w:sz w:val="24"/>
              </w:rPr>
            </w:pPr>
            <w:r>
              <w:rPr>
                <w:sz w:val="24"/>
              </w:rPr>
              <w:t>Запланированный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достижения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</w:pPr>
          </w:p>
        </w:tc>
      </w:tr>
      <w:tr w:rsidR="007646D9">
        <w:trPr>
          <w:trHeight w:val="1519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spacing w:before="9"/>
              <w:rPr>
                <w:b/>
                <w:sz w:val="26"/>
              </w:rPr>
            </w:pPr>
          </w:p>
          <w:p w:rsidR="007646D9" w:rsidRDefault="0001171A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3.8.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60" w:line="274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режимы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 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программе.</w:t>
            </w:r>
          </w:p>
          <w:p w:rsidR="007646D9" w:rsidRDefault="0001171A">
            <w:pPr>
              <w:pStyle w:val="TableParagraph"/>
              <w:ind w:left="68" w:right="46"/>
              <w:rPr>
                <w:sz w:val="24"/>
              </w:rPr>
            </w:pPr>
            <w:r>
              <w:rPr>
                <w:sz w:val="24"/>
              </w:rPr>
              <w:t>Выбор форм организации деятельности учащихся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аргументирован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обоснован.</w:t>
            </w:r>
          </w:p>
          <w:p w:rsidR="007646D9" w:rsidRDefault="0001171A">
            <w:pPr>
              <w:pStyle w:val="TableParagraph"/>
              <w:ind w:left="68" w:right="345"/>
              <w:rPr>
                <w:sz w:val="24"/>
              </w:rPr>
            </w:pPr>
            <w:r>
              <w:rPr>
                <w:sz w:val="24"/>
              </w:rPr>
              <w:t>Обоснован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периодичность)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</w:pPr>
          </w:p>
        </w:tc>
      </w:tr>
      <w:tr w:rsidR="007646D9">
        <w:trPr>
          <w:trHeight w:val="690"/>
        </w:trPr>
        <w:tc>
          <w:tcPr>
            <w:tcW w:w="634" w:type="dxa"/>
          </w:tcPr>
          <w:p w:rsidR="007646D9" w:rsidRDefault="0001171A">
            <w:pPr>
              <w:pStyle w:val="TableParagraph"/>
              <w:spacing w:before="192"/>
              <w:ind w:left="69"/>
              <w:rPr>
                <w:sz w:val="24"/>
              </w:rPr>
            </w:pPr>
            <w:r>
              <w:rPr>
                <w:sz w:val="24"/>
              </w:rPr>
              <w:t>3.9.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60"/>
              <w:ind w:left="68" w:right="1265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программы.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</w:pPr>
          </w:p>
        </w:tc>
      </w:tr>
    </w:tbl>
    <w:p w:rsidR="007646D9" w:rsidRDefault="007646D9">
      <w:pPr>
        <w:sectPr w:rsidR="007646D9">
          <w:pgSz w:w="11910" w:h="16840"/>
          <w:pgMar w:top="112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5274"/>
        <w:gridCol w:w="1109"/>
        <w:gridCol w:w="2269"/>
      </w:tblGrid>
      <w:tr w:rsidR="007646D9">
        <w:trPr>
          <w:trHeight w:val="2898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55"/>
              <w:ind w:left="68" w:right="80"/>
              <w:rPr>
                <w:sz w:val="24"/>
              </w:rPr>
            </w:pPr>
            <w:r>
              <w:rPr>
                <w:sz w:val="24"/>
              </w:rPr>
              <w:t>Разработанные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программе.</w:t>
            </w:r>
          </w:p>
          <w:p w:rsidR="007646D9" w:rsidRDefault="0001171A">
            <w:pPr>
              <w:pStyle w:val="TableParagraph"/>
              <w:spacing w:before="1"/>
              <w:ind w:left="68" w:right="473"/>
              <w:rPr>
                <w:sz w:val="24"/>
              </w:rPr>
            </w:pPr>
            <w:r>
              <w:rPr>
                <w:sz w:val="24"/>
              </w:rPr>
              <w:t>Охарактеризованы предметные и личностные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</w:p>
          <w:p w:rsidR="007646D9" w:rsidRDefault="0001171A">
            <w:pPr>
              <w:pStyle w:val="TableParagraph"/>
              <w:ind w:left="68" w:right="187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сформулированы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конкретно: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перечислены приобретаемые знания, умения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учащегося.</w:t>
            </w:r>
          </w:p>
          <w:p w:rsidR="007646D9" w:rsidRDefault="0001171A"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Определено,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</w:p>
          <w:p w:rsidR="007646D9" w:rsidRDefault="0001171A">
            <w:pPr>
              <w:pStyle w:val="TableParagraph"/>
              <w:ind w:left="68" w:right="821"/>
              <w:rPr>
                <w:sz w:val="24"/>
              </w:rPr>
            </w:pPr>
            <w:r>
              <w:rPr>
                <w:sz w:val="24"/>
              </w:rPr>
              <w:t>демонстрировать приобретенные знания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  <w:tr w:rsidR="007646D9">
        <w:trPr>
          <w:trHeight w:val="414"/>
        </w:trPr>
        <w:tc>
          <w:tcPr>
            <w:tcW w:w="634" w:type="dxa"/>
          </w:tcPr>
          <w:p w:rsidR="007646D9" w:rsidRDefault="0001171A">
            <w:pPr>
              <w:pStyle w:val="TableParagraph"/>
              <w:spacing w:before="55"/>
              <w:ind w:left="6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652" w:type="dxa"/>
            <w:gridSpan w:val="3"/>
          </w:tcPr>
          <w:p w:rsidR="007646D9" w:rsidRDefault="0001171A">
            <w:pPr>
              <w:pStyle w:val="TableParagraph"/>
              <w:spacing w:before="60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программы.</w:t>
            </w:r>
          </w:p>
        </w:tc>
      </w:tr>
      <w:tr w:rsidR="007646D9">
        <w:trPr>
          <w:trHeight w:val="2899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spacing w:before="9"/>
              <w:rPr>
                <w:b/>
                <w:sz w:val="34"/>
              </w:rPr>
            </w:pPr>
          </w:p>
          <w:p w:rsidR="007646D9" w:rsidRDefault="0001171A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4.1.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60" w:line="274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Учебно-тематический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план.</w:t>
            </w:r>
          </w:p>
          <w:p w:rsidR="007646D9" w:rsidRDefault="0001171A">
            <w:pPr>
              <w:pStyle w:val="TableParagraph"/>
              <w:ind w:left="68" w:right="427"/>
              <w:rPr>
                <w:sz w:val="24"/>
              </w:rPr>
            </w:pPr>
            <w:r>
              <w:rPr>
                <w:sz w:val="24"/>
              </w:rPr>
              <w:t>УТП отражает содержание 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УТП составлен в соответствии с заявленными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сроками и этапами на весь период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таблице.</w:t>
            </w:r>
          </w:p>
          <w:p w:rsidR="007646D9" w:rsidRDefault="0001171A">
            <w:pPr>
              <w:pStyle w:val="TableParagraph"/>
              <w:ind w:left="68" w:right="363"/>
              <w:rPr>
                <w:sz w:val="24"/>
              </w:rPr>
            </w:pPr>
            <w:r>
              <w:rPr>
                <w:sz w:val="24"/>
              </w:rPr>
              <w:t>УТП определяет количество часов по каждой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с распределением на теоретические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контроля)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  <w:tr w:rsidR="007646D9">
        <w:trPr>
          <w:trHeight w:val="412"/>
        </w:trPr>
        <w:tc>
          <w:tcPr>
            <w:tcW w:w="634" w:type="dxa"/>
          </w:tcPr>
          <w:p w:rsidR="007646D9" w:rsidRDefault="0001171A">
            <w:pPr>
              <w:pStyle w:val="TableParagraph"/>
              <w:spacing w:before="55"/>
              <w:ind w:left="69"/>
              <w:rPr>
                <w:sz w:val="24"/>
              </w:rPr>
            </w:pPr>
            <w:r>
              <w:rPr>
                <w:sz w:val="24"/>
              </w:rPr>
              <w:t>4.2.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60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учебно-тематического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плана.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  <w:tr w:rsidR="007646D9">
        <w:trPr>
          <w:trHeight w:val="2071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55"/>
              <w:ind w:left="68" w:right="433"/>
              <w:rPr>
                <w:sz w:val="24"/>
              </w:rPr>
            </w:pPr>
            <w:r>
              <w:rPr>
                <w:sz w:val="24"/>
              </w:rPr>
              <w:t>Представлено реферативное описание каждой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 согласно УТП: в теоретической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раскрывается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тезисно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646D9" w:rsidRDefault="0001171A">
            <w:pPr>
              <w:pStyle w:val="TableParagraph"/>
              <w:spacing w:before="1"/>
              <w:ind w:left="68" w:right="120"/>
              <w:rPr>
                <w:sz w:val="24"/>
              </w:rPr>
            </w:pPr>
            <w:r>
              <w:rPr>
                <w:sz w:val="24"/>
              </w:rPr>
              <w:t>представляет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овладеть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учащийся;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перечисляются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</w:p>
          <w:p w:rsidR="007646D9" w:rsidRDefault="0001171A"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деятельности детей.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  <w:tr w:rsidR="007646D9">
        <w:trPr>
          <w:trHeight w:val="1795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55"/>
              <w:ind w:left="68" w:right="226"/>
              <w:rPr>
                <w:sz w:val="24"/>
              </w:rPr>
            </w:pPr>
            <w:r>
              <w:rPr>
                <w:sz w:val="24"/>
              </w:rPr>
              <w:t>Содержание программы соответствует: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поставленным цели, задачам, указанной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 и заявленному уровню;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культуры, экономики, технологий и социальной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  <w:tr w:rsidR="007646D9">
        <w:trPr>
          <w:trHeight w:val="2620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55"/>
              <w:ind w:left="68" w:right="86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на: 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позитивную социализацию, социальное,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культурное, профессиональное самоопределение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самореализацию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у учащихся учебных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(личностных, регулятивных, познавательных,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коммуникативных), практико-ориентированных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  <w:tr w:rsidR="007646D9">
        <w:trPr>
          <w:trHeight w:val="1242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01171A">
            <w:pPr>
              <w:pStyle w:val="TableParagraph"/>
              <w:spacing w:before="172"/>
              <w:ind w:left="69"/>
              <w:rPr>
                <w:sz w:val="24"/>
              </w:rPr>
            </w:pPr>
            <w:r>
              <w:rPr>
                <w:sz w:val="24"/>
              </w:rPr>
              <w:t>4.3.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60" w:line="274" w:lineRule="exact"/>
              <w:ind w:left="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Календарный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график.</w:t>
            </w:r>
          </w:p>
          <w:p w:rsidR="007646D9" w:rsidRDefault="0001171A">
            <w:pPr>
              <w:pStyle w:val="TableParagraph"/>
              <w:ind w:left="68" w:right="52"/>
              <w:jc w:val="both"/>
              <w:rPr>
                <w:sz w:val="24"/>
              </w:rPr>
            </w:pPr>
            <w:r>
              <w:rPr>
                <w:sz w:val="24"/>
              </w:rPr>
              <w:t>Составлен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календарный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календарный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</w:tbl>
    <w:p w:rsidR="007646D9" w:rsidRDefault="007646D9">
      <w:pPr>
        <w:rPr>
          <w:sz w:val="24"/>
        </w:rPr>
        <w:sectPr w:rsidR="007646D9">
          <w:pgSz w:w="11910" w:h="16840"/>
          <w:pgMar w:top="112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5274"/>
        <w:gridCol w:w="1109"/>
        <w:gridCol w:w="2269"/>
      </w:tblGrid>
      <w:tr w:rsidR="007646D9">
        <w:trPr>
          <w:trHeight w:val="966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55"/>
              <w:ind w:left="68" w:right="5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занятия, формы контроля.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  <w:tr w:rsidR="007646D9">
        <w:trPr>
          <w:trHeight w:val="2622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spacing w:before="9"/>
              <w:rPr>
                <w:b/>
              </w:rPr>
            </w:pPr>
          </w:p>
          <w:p w:rsidR="007646D9" w:rsidRDefault="0001171A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62" w:line="237" w:lineRule="auto"/>
              <w:ind w:left="68" w:right="65"/>
              <w:rPr>
                <w:sz w:val="24"/>
              </w:rPr>
            </w:pPr>
            <w:r>
              <w:rPr>
                <w:b/>
                <w:sz w:val="24"/>
              </w:rPr>
              <w:t>Формы аттестации и оценочные материалы.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Разработаны формы промежуточной и итоговой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адекватные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заявленному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возрасту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  <w:p w:rsidR="007646D9" w:rsidRDefault="0001171A">
            <w:pPr>
              <w:pStyle w:val="TableParagraph"/>
              <w:spacing w:before="4"/>
              <w:ind w:left="68" w:right="1106"/>
              <w:rPr>
                <w:sz w:val="24"/>
              </w:rPr>
            </w:pPr>
            <w:r>
              <w:rPr>
                <w:sz w:val="24"/>
              </w:rPr>
              <w:t>Разработан мониторинг эффективности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:rsidR="007646D9" w:rsidRDefault="0001171A">
            <w:pPr>
              <w:pStyle w:val="TableParagraph"/>
              <w:spacing w:before="1"/>
              <w:ind w:left="68" w:right="125"/>
              <w:rPr>
                <w:sz w:val="24"/>
              </w:rPr>
            </w:pPr>
            <w:r>
              <w:rPr>
                <w:sz w:val="24"/>
              </w:rPr>
              <w:t>Созданная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проконтролировать каждый заявленный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измерить 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оценить.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  <w:tr w:rsidR="007646D9">
        <w:trPr>
          <w:trHeight w:val="415"/>
        </w:trPr>
        <w:tc>
          <w:tcPr>
            <w:tcW w:w="634" w:type="dxa"/>
          </w:tcPr>
          <w:p w:rsidR="007646D9" w:rsidRDefault="0001171A">
            <w:pPr>
              <w:pStyle w:val="TableParagraph"/>
              <w:spacing w:before="56"/>
              <w:ind w:left="6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652" w:type="dxa"/>
            <w:gridSpan w:val="3"/>
          </w:tcPr>
          <w:p w:rsidR="007646D9" w:rsidRDefault="0001171A">
            <w:pPr>
              <w:pStyle w:val="TableParagraph"/>
              <w:spacing w:before="61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Комплекс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организационно-педагогических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условий.</w:t>
            </w:r>
          </w:p>
        </w:tc>
      </w:tr>
      <w:tr w:rsidR="007646D9">
        <w:trPr>
          <w:trHeight w:val="3448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spacing w:before="8"/>
              <w:rPr>
                <w:b/>
                <w:sz w:val="32"/>
              </w:rPr>
            </w:pPr>
          </w:p>
          <w:p w:rsidR="007646D9" w:rsidRDefault="0001171A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60"/>
              <w:ind w:left="68" w:right="1317"/>
              <w:rPr>
                <w:b/>
                <w:sz w:val="24"/>
              </w:rPr>
            </w:pPr>
            <w:r>
              <w:rPr>
                <w:b/>
                <w:sz w:val="24"/>
              </w:rPr>
              <w:t>Материально-технические условия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программы.</w:t>
            </w:r>
          </w:p>
          <w:p w:rsidR="007646D9" w:rsidRDefault="0001171A">
            <w:pPr>
              <w:pStyle w:val="TableParagraph"/>
              <w:spacing w:line="271" w:lineRule="exact"/>
              <w:ind w:left="68"/>
              <w:rPr>
                <w:sz w:val="24"/>
              </w:rPr>
            </w:pPr>
            <w:r>
              <w:rPr>
                <w:sz w:val="24"/>
              </w:rPr>
              <w:t>Представлена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совокупность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646D9" w:rsidRDefault="0001171A"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достаточных 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:rsidR="007646D9" w:rsidRDefault="0001171A">
            <w:pPr>
              <w:pStyle w:val="TableParagraph"/>
              <w:ind w:left="68" w:right="410"/>
              <w:rPr>
                <w:sz w:val="24"/>
              </w:rPr>
            </w:pPr>
            <w:r>
              <w:rPr>
                <w:sz w:val="24"/>
              </w:rPr>
              <w:t>МТБ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обоснована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достаточна.</w:t>
            </w:r>
          </w:p>
          <w:p w:rsidR="007646D9" w:rsidRDefault="0001171A">
            <w:pPr>
              <w:pStyle w:val="TableParagraph"/>
              <w:ind w:left="68" w:right="448"/>
              <w:jc w:val="both"/>
              <w:rPr>
                <w:sz w:val="24"/>
              </w:rPr>
            </w:pPr>
            <w:r>
              <w:rPr>
                <w:sz w:val="24"/>
              </w:rPr>
              <w:t>Представлены современные информационно-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(электронные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</w:p>
          <w:p w:rsidR="007646D9" w:rsidRDefault="0001171A">
            <w:pPr>
              <w:pStyle w:val="TableParagraph"/>
              <w:ind w:left="68" w:right="80"/>
              <w:rPr>
                <w:sz w:val="24"/>
              </w:rPr>
            </w:pPr>
            <w:r>
              <w:rPr>
                <w:sz w:val="24"/>
              </w:rPr>
              <w:t>информационные технологии,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библиотеки,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  <w:tr w:rsidR="007646D9">
        <w:trPr>
          <w:trHeight w:val="1794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spacing w:before="10"/>
              <w:rPr>
                <w:b/>
                <w:sz w:val="38"/>
              </w:rPr>
            </w:pPr>
          </w:p>
          <w:p w:rsidR="007646D9" w:rsidRDefault="0001171A">
            <w:pPr>
              <w:pStyle w:val="TableParagraph"/>
              <w:spacing w:before="1"/>
              <w:ind w:left="69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60" w:line="274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Кадровое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программы.</w:t>
            </w:r>
          </w:p>
          <w:p w:rsidR="007646D9" w:rsidRDefault="0001171A"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Указан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квалификационный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7646D9" w:rsidRDefault="0001171A">
            <w:pPr>
              <w:pStyle w:val="TableParagraph"/>
              <w:ind w:left="68" w:right="103" w:firstLine="60"/>
              <w:rPr>
                <w:sz w:val="24"/>
              </w:rPr>
            </w:pPr>
            <w:r>
              <w:rPr>
                <w:sz w:val="24"/>
              </w:rPr>
              <w:t>Указаны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привлекаемые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 программы (в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необходимости).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  <w:tr w:rsidR="007646D9">
        <w:trPr>
          <w:trHeight w:val="3727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01171A">
            <w:pPr>
              <w:pStyle w:val="TableParagraph"/>
              <w:spacing w:before="217"/>
              <w:ind w:left="69"/>
              <w:rPr>
                <w:sz w:val="24"/>
              </w:rPr>
            </w:pPr>
            <w:r>
              <w:rPr>
                <w:sz w:val="24"/>
              </w:rPr>
              <w:t>6.3.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62" w:line="237" w:lineRule="auto"/>
              <w:ind w:left="68" w:right="6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Учебно-методическое обеспечение программы.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Описана общая методика работы с учащимися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программе.</w:t>
            </w:r>
          </w:p>
          <w:p w:rsidR="007646D9" w:rsidRDefault="0001171A">
            <w:pPr>
              <w:pStyle w:val="TableParagraph"/>
              <w:spacing w:before="2"/>
              <w:ind w:left="68" w:right="138"/>
              <w:rPr>
                <w:sz w:val="24"/>
              </w:rPr>
            </w:pPr>
            <w:r>
              <w:rPr>
                <w:sz w:val="24"/>
              </w:rPr>
              <w:t>Используемые формы, методы и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возрасту,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категории (ОВЗ, одаренные и т.д.)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рассчитаны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7646D9" w:rsidRDefault="0001171A">
            <w:pPr>
              <w:pStyle w:val="TableParagraph"/>
              <w:ind w:left="68" w:right="1108"/>
              <w:rPr>
                <w:sz w:val="24"/>
              </w:rPr>
            </w:pPr>
            <w:r>
              <w:rPr>
                <w:sz w:val="24"/>
              </w:rPr>
              <w:t>формирование и применение 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ориентированных ЗУН.</w:t>
            </w:r>
          </w:p>
          <w:p w:rsidR="007646D9" w:rsidRDefault="0001171A"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методически,</w:t>
            </w:r>
          </w:p>
          <w:p w:rsidR="007646D9" w:rsidRDefault="0001171A">
            <w:pPr>
              <w:pStyle w:val="TableParagraph"/>
              <w:ind w:left="68" w:right="578"/>
              <w:jc w:val="both"/>
              <w:rPr>
                <w:sz w:val="24"/>
              </w:rPr>
            </w:pPr>
            <w:r>
              <w:rPr>
                <w:sz w:val="24"/>
              </w:rPr>
              <w:t>дидактически и технологически (положения,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рекомендации, учебные пособия, 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наглядный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  <w:tr w:rsidR="007646D9">
        <w:trPr>
          <w:trHeight w:val="1243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01171A">
            <w:pPr>
              <w:pStyle w:val="TableParagraph"/>
              <w:spacing w:before="170"/>
              <w:ind w:left="6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55"/>
              <w:ind w:left="68"/>
              <w:rPr>
                <w:sz w:val="24"/>
              </w:rPr>
            </w:pPr>
            <w:r>
              <w:rPr>
                <w:sz w:val="24"/>
              </w:rPr>
              <w:t>Список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7646D9" w:rsidRDefault="0001171A">
            <w:pPr>
              <w:pStyle w:val="TableParagraph"/>
              <w:spacing w:before="1"/>
              <w:ind w:left="68"/>
              <w:rPr>
                <w:sz w:val="24"/>
              </w:rPr>
            </w:pPr>
            <w:r>
              <w:rPr>
                <w:sz w:val="24"/>
              </w:rPr>
              <w:t>Список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актуален.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категорий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</w:tbl>
    <w:p w:rsidR="007646D9" w:rsidRDefault="007646D9">
      <w:pPr>
        <w:rPr>
          <w:sz w:val="24"/>
        </w:rPr>
        <w:sectPr w:rsidR="007646D9">
          <w:pgSz w:w="11910" w:h="16840"/>
          <w:pgMar w:top="112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5274"/>
        <w:gridCol w:w="1109"/>
        <w:gridCol w:w="2269"/>
      </w:tblGrid>
      <w:tr w:rsidR="007646D9">
        <w:trPr>
          <w:trHeight w:val="690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55"/>
              <w:ind w:left="68" w:right="750"/>
              <w:rPr>
                <w:sz w:val="24"/>
              </w:rPr>
            </w:pPr>
            <w:r>
              <w:rPr>
                <w:sz w:val="24"/>
              </w:rPr>
              <w:t>соответствует современным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библиографических ссылок.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  <w:tr w:rsidR="007646D9">
        <w:trPr>
          <w:trHeight w:val="2070"/>
        </w:trPr>
        <w:tc>
          <w:tcPr>
            <w:tcW w:w="634" w:type="dxa"/>
          </w:tcPr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rPr>
                <w:b/>
                <w:sz w:val="26"/>
              </w:rPr>
            </w:pPr>
          </w:p>
          <w:p w:rsidR="007646D9" w:rsidRDefault="007646D9">
            <w:pPr>
              <w:pStyle w:val="TableParagraph"/>
              <w:spacing w:before="9"/>
              <w:rPr>
                <w:b/>
                <w:sz w:val="24"/>
              </w:rPr>
            </w:pPr>
          </w:p>
          <w:p w:rsidR="007646D9" w:rsidRDefault="0001171A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274" w:type="dxa"/>
          </w:tcPr>
          <w:p w:rsidR="007646D9" w:rsidRDefault="0001171A">
            <w:pPr>
              <w:pStyle w:val="TableParagraph"/>
              <w:spacing w:before="55"/>
              <w:ind w:left="68" w:right="133"/>
              <w:rPr>
                <w:sz w:val="24"/>
              </w:rPr>
            </w:pPr>
            <w:r>
              <w:rPr>
                <w:sz w:val="24"/>
              </w:rPr>
              <w:t>Стиль и культура оформления программы.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Стилистика изложения программы: официально-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деловой стиль документа. Современность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обоснованность использования педагогической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терминологии. Оптимальность 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:rsidR="007646D9" w:rsidRDefault="0001171A"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Четкая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изложения.</w:t>
            </w:r>
          </w:p>
        </w:tc>
        <w:tc>
          <w:tcPr>
            <w:tcW w:w="110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7646D9" w:rsidRDefault="007646D9">
            <w:pPr>
              <w:pStyle w:val="TableParagraph"/>
              <w:rPr>
                <w:sz w:val="24"/>
              </w:rPr>
            </w:pPr>
          </w:p>
        </w:tc>
      </w:tr>
    </w:tbl>
    <w:p w:rsidR="007646D9" w:rsidRDefault="007646D9">
      <w:pPr>
        <w:rPr>
          <w:b/>
          <w:sz w:val="20"/>
        </w:rPr>
      </w:pPr>
    </w:p>
    <w:p w:rsidR="007646D9" w:rsidRDefault="007646D9">
      <w:pPr>
        <w:spacing w:before="3"/>
        <w:rPr>
          <w:b/>
          <w:sz w:val="16"/>
        </w:rPr>
      </w:pPr>
    </w:p>
    <w:p w:rsidR="007646D9" w:rsidRDefault="0001171A">
      <w:pPr>
        <w:spacing w:before="90"/>
        <w:ind w:left="102"/>
        <w:rPr>
          <w:i/>
          <w:sz w:val="24"/>
        </w:rPr>
      </w:pPr>
      <w:r>
        <w:rPr>
          <w:sz w:val="24"/>
        </w:rPr>
        <w:t>Заключение: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(программа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рекомендована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реализации,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программа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требует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доработки).</w:t>
      </w:r>
    </w:p>
    <w:p w:rsidR="007646D9" w:rsidRDefault="007646D9">
      <w:pPr>
        <w:rPr>
          <w:i/>
          <w:sz w:val="26"/>
        </w:rPr>
      </w:pPr>
    </w:p>
    <w:p w:rsidR="007646D9" w:rsidRDefault="007646D9">
      <w:pPr>
        <w:rPr>
          <w:i/>
          <w:sz w:val="26"/>
        </w:rPr>
      </w:pPr>
    </w:p>
    <w:p w:rsidR="007646D9" w:rsidRDefault="00454AE9">
      <w:pPr>
        <w:spacing w:before="161"/>
        <w:ind w:left="102"/>
        <w:rPr>
          <w:sz w:val="24"/>
        </w:rPr>
      </w:pPr>
      <w:r>
        <w:rPr>
          <w:sz w:val="24"/>
        </w:rPr>
        <w:t>______________________________________________________________________________</w:t>
      </w:r>
    </w:p>
    <w:p w:rsidR="00454AE9" w:rsidRPr="00454AE9" w:rsidRDefault="00454AE9">
      <w:pPr>
        <w:spacing w:before="161"/>
        <w:ind w:left="102"/>
        <w:rPr>
          <w:i/>
          <w:sz w:val="20"/>
          <w:szCs w:val="20"/>
        </w:rPr>
      </w:pPr>
      <w:r w:rsidRPr="00454AE9">
        <w:rPr>
          <w:i/>
          <w:sz w:val="20"/>
          <w:szCs w:val="20"/>
        </w:rPr>
        <w:t>(ФИО, должность и подпись эксперта)</w:t>
      </w:r>
    </w:p>
    <w:p w:rsidR="007646D9" w:rsidRDefault="007646D9">
      <w:pPr>
        <w:rPr>
          <w:sz w:val="26"/>
        </w:rPr>
      </w:pPr>
    </w:p>
    <w:p w:rsidR="007646D9" w:rsidRDefault="007646D9">
      <w:pPr>
        <w:rPr>
          <w:sz w:val="26"/>
        </w:rPr>
      </w:pPr>
    </w:p>
    <w:p w:rsidR="007646D9" w:rsidRDefault="0001171A">
      <w:pPr>
        <w:spacing w:before="160"/>
        <w:ind w:left="102"/>
        <w:rPr>
          <w:sz w:val="24"/>
        </w:rPr>
      </w:pPr>
      <w:r>
        <w:rPr>
          <w:sz w:val="24"/>
        </w:rPr>
        <w:t>Дата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экспертизы</w:t>
      </w:r>
    </w:p>
    <w:sectPr w:rsidR="007646D9">
      <w:pgSz w:w="11910" w:h="16840"/>
      <w:pgMar w:top="11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6D9"/>
    <w:rsid w:val="0001171A"/>
    <w:rsid w:val="002C7661"/>
    <w:rsid w:val="00454AE9"/>
    <w:rsid w:val="00492DC5"/>
    <w:rsid w:val="0052260B"/>
    <w:rsid w:val="007646D9"/>
    <w:rsid w:val="00BA1E61"/>
    <w:rsid w:val="00BA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07391"/>
  <w15:docId w15:val="{45AB9C1C-2757-450D-83C8-AEE98E906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Indira</dc:creator>
  <cp:lastModifiedBy>User</cp:lastModifiedBy>
  <cp:revision>8</cp:revision>
  <dcterms:created xsi:type="dcterms:W3CDTF">2021-05-24T15:22:00Z</dcterms:created>
  <dcterms:modified xsi:type="dcterms:W3CDTF">2021-09-15T09:54:00Z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2021-05-24T00:00:00Z</vt:filetime>
  </property>
</Properties>
</file>